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14" w:rsidRPr="00F573FE" w:rsidRDefault="00F573FE" w:rsidP="00171A0A">
      <w:pPr>
        <w:pStyle w:val="111"/>
        <w:keepNext/>
        <w:keepLines/>
        <w:shd w:val="clear" w:color="auto" w:fill="auto"/>
        <w:spacing w:after="60"/>
        <w:ind w:right="200" w:firstLineChars="1000" w:firstLine="3200"/>
        <w:rPr>
          <w:sz w:val="32"/>
          <w:szCs w:val="32"/>
          <w:lang w:val="en-US"/>
        </w:rPr>
      </w:pPr>
      <w:bookmarkStart w:id="0" w:name="bookmark0"/>
      <w:r>
        <w:rPr>
          <w:rFonts w:ascii="ＭＳ 明朝" w:eastAsia="ＭＳ 明朝" w:hAnsi="ＭＳ 明朝" w:cs="ＭＳ 明朝"/>
          <w:sz w:val="32"/>
          <w:szCs w:val="32"/>
        </w:rPr>
        <w:t>売上高計算書</w:t>
      </w:r>
      <w:r w:rsidRPr="00F573FE">
        <w:rPr>
          <w:rFonts w:ascii="ＭＳ 明朝" w:eastAsia="ＭＳ 明朝" w:hAnsi="ＭＳ 明朝" w:cs="ＭＳ 明朝"/>
          <w:sz w:val="32"/>
          <w:szCs w:val="32"/>
          <w:lang w:val="en-US"/>
        </w:rPr>
        <w:t xml:space="preserve"> </w:t>
      </w:r>
      <w:r>
        <w:rPr>
          <w:rFonts w:ascii="ＭＳ 明朝" w:eastAsia="ＭＳ 明朝" w:hAnsi="ＭＳ 明朝" w:cs="ＭＳ 明朝"/>
          <w:sz w:val="32"/>
          <w:szCs w:val="32"/>
          <w:lang w:val="en-US" w:eastAsia="en-US" w:bidi="en-US"/>
        </w:rPr>
        <w:t>４－</w:t>
      </w:r>
      <w:bookmarkEnd w:id="0"/>
      <w:r w:rsidR="00524700">
        <w:rPr>
          <w:rFonts w:ascii="ＭＳ 明朝" w:eastAsia="ＭＳ 明朝" w:hAnsi="ＭＳ 明朝" w:cs="ＭＳ 明朝" w:hint="eastAsia"/>
          <w:sz w:val="32"/>
          <w:szCs w:val="32"/>
          <w:lang w:val="en-US" w:bidi="en-US"/>
        </w:rPr>
        <w:t>③</w:t>
      </w:r>
    </w:p>
    <w:p w:rsidR="005B1714" w:rsidRDefault="00F573FE">
      <w:pPr>
        <w:pStyle w:val="10"/>
        <w:shd w:val="clear" w:color="auto" w:fill="auto"/>
        <w:spacing w:after="340"/>
        <w:ind w:right="20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(中小企業信用保険法第２条第５項第４号 様式第４－</w:t>
      </w:r>
      <w:r w:rsidR="00524700">
        <w:rPr>
          <w:rFonts w:hint="eastAsia"/>
          <w:sz w:val="22"/>
          <w:szCs w:val="22"/>
          <w:lang w:eastAsia="ja-JP"/>
        </w:rPr>
        <w:t>③</w:t>
      </w:r>
      <w:r>
        <w:rPr>
          <w:sz w:val="22"/>
          <w:szCs w:val="22"/>
          <w:lang w:eastAsia="ja-JP"/>
        </w:rPr>
        <w:t>)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【記入上の注意】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全ての項目について、記載してください。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売上げは円単位</w:t>
      </w:r>
      <w:bookmarkStart w:id="1" w:name="_GoBack"/>
      <w:bookmarkEnd w:id="1"/>
      <w:r>
        <w:rPr>
          <w:sz w:val="22"/>
          <w:szCs w:val="22"/>
          <w:lang w:val="ja-JP" w:eastAsia="ja-JP" w:bidi="ja-JP"/>
        </w:rPr>
        <w:t>で記載してください。</w:t>
      </w:r>
    </w:p>
    <w:p w:rsidR="00F573FE" w:rsidRDefault="00F573FE" w:rsidP="00F573FE">
      <w:pPr>
        <w:pStyle w:val="10"/>
        <w:shd w:val="clear" w:color="auto" w:fill="auto"/>
        <w:spacing w:after="6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• 減少率は、小数点第2</w:t>
      </w:r>
      <w:r w:rsidR="00AE7DFA">
        <w:rPr>
          <w:rFonts w:hint="eastAsia"/>
          <w:sz w:val="22"/>
          <w:szCs w:val="22"/>
          <w:lang w:eastAsia="ja-JP"/>
        </w:rPr>
        <w:t>位まで（第３位以下切捨て）記載</w:t>
      </w:r>
      <w:r>
        <w:rPr>
          <w:rFonts w:hint="eastAsia"/>
          <w:sz w:val="22"/>
          <w:szCs w:val="22"/>
          <w:lang w:eastAsia="ja-JP"/>
        </w:rPr>
        <w:t>してください。</w:t>
      </w:r>
    </w:p>
    <w:tbl>
      <w:tblPr>
        <w:tblStyle w:val="a7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3374"/>
      </w:tblGrid>
      <w:tr w:rsidR="00F573FE" w:rsidRPr="00F573FE" w:rsidTr="00F573FE">
        <w:tc>
          <w:tcPr>
            <w:tcW w:w="3374" w:type="dxa"/>
          </w:tcPr>
          <w:p w:rsidR="00F573FE" w:rsidRPr="00F573FE" w:rsidRDefault="00F573FE" w:rsidP="00F573FE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F573FE" w:rsidRPr="00F573FE" w:rsidTr="00F573FE">
        <w:tc>
          <w:tcPr>
            <w:tcW w:w="3374" w:type="dxa"/>
          </w:tcPr>
          <w:p w:rsidR="00F573FE" w:rsidRPr="00F573FE" w:rsidRDefault="00F573FE" w:rsidP="00F573FE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円（Ａ）</w:t>
            </w:r>
          </w:p>
        </w:tc>
      </w:tr>
    </w:tbl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売上げ等の比較</w:t>
      </w:r>
    </w:p>
    <w:p w:rsidR="00F573FE" w:rsidRDefault="00F573FE" w:rsidP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(１)災害発生後、最近１か月間の売上高</w:t>
      </w:r>
    </w:p>
    <w:p w:rsidR="005B1714" w:rsidRPr="00F573FE" w:rsidRDefault="005B1714" w:rsidP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</w:p>
    <w:p w:rsidR="00F573FE" w:rsidRDefault="00F573FE" w:rsidP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</w:p>
    <w:p w:rsidR="005B1714" w:rsidRDefault="00F573FE" w:rsidP="00F573FE">
      <w:pPr>
        <w:pStyle w:val="14"/>
        <w:shd w:val="clear" w:color="auto" w:fill="auto"/>
        <w:ind w:firstLineChars="300" w:firstLine="660"/>
        <w:rPr>
          <w:lang w:eastAsia="ja-JP"/>
        </w:rPr>
      </w:pPr>
      <w:r>
        <w:rPr>
          <w:lang w:eastAsia="ja-JP"/>
        </w:rPr>
        <w:t>(２)Ａの期間前２か月間の売上高等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410"/>
        <w:gridCol w:w="3326"/>
      </w:tblGrid>
      <w:tr w:rsidR="005B1714">
        <w:trPr>
          <w:trHeight w:hRule="exact" w:val="3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令和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 計</w:t>
            </w:r>
          </w:p>
        </w:tc>
      </w:tr>
      <w:tr w:rsidR="005B1714">
        <w:trPr>
          <w:trHeight w:hRule="exact" w:val="3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円Ｂ</w:t>
            </w:r>
          </w:p>
        </w:tc>
      </w:tr>
    </w:tbl>
    <w:p w:rsidR="005B1714" w:rsidRDefault="005B1714">
      <w:pPr>
        <w:spacing w:after="299" w:line="1" w:lineRule="exact"/>
      </w:pP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(３)最近３か月間の売上高等の平均</w:t>
      </w:r>
    </w:p>
    <w:p w:rsidR="005B1714" w:rsidRDefault="00F573FE">
      <w:pPr>
        <w:pStyle w:val="10"/>
        <w:shd w:val="clear" w:color="auto" w:fill="auto"/>
        <w:spacing w:after="340"/>
        <w:ind w:left="1700"/>
        <w:rPr>
          <w:sz w:val="22"/>
          <w:szCs w:val="22"/>
        </w:rPr>
      </w:pPr>
      <w:r>
        <w:rPr>
          <w:noProof/>
          <w:lang w:eastAsia="ja-JP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5080000</wp:posOffset>
            </wp:positionH>
            <wp:positionV relativeFrom="paragraph">
              <wp:posOffset>50800</wp:posOffset>
            </wp:positionV>
            <wp:extent cx="1603375" cy="9232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33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ja-JP" w:eastAsia="ja-JP" w:bidi="ja-JP"/>
        </w:rPr>
        <w:t>計算式</w:t>
      </w:r>
      <w:r w:rsidRPr="00F573FE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</w:rPr>
        <w:t>Ａ＋Ｂ)÷３=Ｃ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</w:rPr>
      </w:pPr>
      <w:r>
        <w:rPr>
          <w:sz w:val="22"/>
          <w:szCs w:val="22"/>
        </w:rPr>
        <w:t>(４)減少率(実績)</w:t>
      </w:r>
    </w:p>
    <w:p w:rsidR="005B1714" w:rsidRDefault="00F573FE">
      <w:pPr>
        <w:pStyle w:val="10"/>
        <w:shd w:val="clear" w:color="auto" w:fill="auto"/>
        <w:spacing w:after="2640"/>
        <w:ind w:left="1700"/>
        <w:rPr>
          <w:sz w:val="22"/>
          <w:szCs w:val="22"/>
        </w:rPr>
      </w:pPr>
      <w:r>
        <w:rPr>
          <w:sz w:val="22"/>
          <w:szCs w:val="22"/>
          <w:lang w:val="ja-JP" w:eastAsia="ja-JP" w:bidi="ja-JP"/>
        </w:rPr>
        <w:t>計算式</w:t>
      </w:r>
      <w:r w:rsidRPr="00F573FE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</w:rPr>
        <w:t>Ｃ－Ａ)÷Ｃ×100≧20％</w:t>
      </w:r>
    </w:p>
    <w:p w:rsidR="005B1714" w:rsidRDefault="00F573FE" w:rsidP="00F573FE">
      <w:pPr>
        <w:pStyle w:val="10"/>
        <w:shd w:val="clear" w:color="auto" w:fill="auto"/>
        <w:spacing w:after="340"/>
        <w:ind w:firstLineChars="300" w:firstLine="66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上記内容について事実に相違ありません。</w:t>
      </w:r>
    </w:p>
    <w:p w:rsidR="005B1714" w:rsidRDefault="00F573FE">
      <w:pPr>
        <w:pStyle w:val="10"/>
        <w:shd w:val="clear" w:color="auto" w:fill="auto"/>
        <w:spacing w:after="34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住所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5B1714" w:rsidRDefault="00F573FE">
      <w:pPr>
        <w:pStyle w:val="10"/>
        <w:shd w:val="clear" w:color="auto" w:fill="auto"/>
        <w:spacing w:after="34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名称または法人名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5B1714" w:rsidRDefault="00F573FE">
      <w:pPr>
        <w:pStyle w:val="10"/>
        <w:shd w:val="clear" w:color="auto" w:fill="auto"/>
        <w:spacing w:after="18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代表者名</w:t>
      </w:r>
      <w:r w:rsidRPr="00171A0A">
        <w:rPr>
          <w:rFonts w:hint="eastAsia"/>
          <w:sz w:val="22"/>
          <w:szCs w:val="22"/>
          <w:lang w:eastAsia="ja-JP" w:bidi="ja-JP"/>
        </w:rPr>
        <w:t>：</w:t>
      </w:r>
      <w:r>
        <w:rPr>
          <w:rFonts w:hint="eastAsia"/>
          <w:sz w:val="22"/>
          <w:szCs w:val="22"/>
          <w:lang w:val="ja-JP" w:eastAsia="ja-JP" w:bidi="ja-JP"/>
        </w:rPr>
        <w:t xml:space="preserve">　　　　　　　　　　　　　　　　　　　　　　　　　　　印</w:t>
      </w:r>
    </w:p>
    <w:sectPr w:rsidR="005B1714">
      <w:pgSz w:w="11900" w:h="16840"/>
      <w:pgMar w:top="855" w:right="987" w:bottom="1121" w:left="934" w:header="427" w:footer="6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CE" w:rsidRDefault="00F573FE">
      <w:r>
        <w:separator/>
      </w:r>
    </w:p>
  </w:endnote>
  <w:endnote w:type="continuationSeparator" w:id="0">
    <w:p w:rsidR="00E85FCE" w:rsidRDefault="00F5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14" w:rsidRDefault="005B1714"/>
  </w:footnote>
  <w:footnote w:type="continuationSeparator" w:id="0">
    <w:p w:rsidR="005B1714" w:rsidRDefault="005B1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3239"/>
    <w:multiLevelType w:val="multilevel"/>
    <w:tmpl w:val="DC1CD5A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4"/>
    <w:rsid w:val="00171A0A"/>
    <w:rsid w:val="00524700"/>
    <w:rsid w:val="005B1714"/>
    <w:rsid w:val="00AE7DFA"/>
    <w:rsid w:val="00E85FCE"/>
    <w:rsid w:val="00F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45C4E"/>
  <w15:docId w15:val="{2CAF9078-BEBA-41CF-80AE-3FEA0FD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6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pPr>
      <w:shd w:val="clear" w:color="auto" w:fill="FFFFFF"/>
      <w:spacing w:after="2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40"/>
      <w:ind w:left="10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7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F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57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FE"/>
    <w:rPr>
      <w:rFonts w:eastAsia="Times New Roman"/>
      <w:color w:val="000000"/>
    </w:rPr>
  </w:style>
  <w:style w:type="table" w:styleId="a7">
    <w:name w:val="Table Grid"/>
    <w:basedOn w:val="a1"/>
    <w:uiPriority w:val="39"/>
    <w:rsid w:val="00F5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4号②認定申請書</dc:title>
  <dc:subject/>
  <cp:keywords/>
  <cp:lastModifiedBy>上田　祥平</cp:lastModifiedBy>
  <cp:revision>5</cp:revision>
  <dcterms:created xsi:type="dcterms:W3CDTF">2020-04-14T05:31:00Z</dcterms:created>
  <dcterms:modified xsi:type="dcterms:W3CDTF">2023-09-21T10:22:00Z</dcterms:modified>
</cp:coreProperties>
</file>